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7B648" w14:textId="47CD43A7" w:rsidR="00E06FAD" w:rsidRDefault="001B45D7">
      <w:pPr>
        <w:rPr>
          <w:rFonts w:ascii="PMingLiU" w:hAnsi="PMingLiU"/>
          <w:lang w:eastAsia="zh-TW"/>
        </w:rPr>
      </w:pPr>
      <w:r>
        <w:rPr>
          <w:rFonts w:ascii="PMingLiU" w:hAnsi="PMingLiU" w:hint="eastAsia"/>
          <w:lang w:eastAsia="zh-TW"/>
        </w:rPr>
        <w:t xml:space="preserve"> </w:t>
      </w:r>
      <w:r>
        <w:rPr>
          <w:rFonts w:ascii="PMingLiU" w:hAnsi="PMingLiU"/>
          <w:lang w:eastAsia="zh-TW"/>
        </w:rPr>
        <w:t xml:space="preserve">                                               </w:t>
      </w:r>
      <w:r w:rsidR="006E1376">
        <w:rPr>
          <w:rFonts w:ascii="PMingLiU" w:eastAsia="PMingLiU" w:hAnsi="PMingLiU" w:hint="eastAsia"/>
          <w:lang w:eastAsia="zh-TW"/>
        </w:rPr>
        <w:t xml:space="preserve"> </w:t>
      </w:r>
      <w:r w:rsidR="005B4B07">
        <w:rPr>
          <w:rFonts w:ascii="PMingLiU" w:eastAsia="PMingLiU" w:hAnsi="PMingLiU" w:hint="eastAsia"/>
          <w:lang w:eastAsia="zh-TW"/>
        </w:rPr>
        <w:t>第十一課</w:t>
      </w:r>
      <w:r>
        <w:rPr>
          <w:rFonts w:ascii="PMingLiU" w:hAnsi="PMingLiU"/>
          <w:lang w:eastAsia="zh-TW"/>
        </w:rPr>
        <w:t xml:space="preserve">    </w:t>
      </w:r>
      <w:r w:rsidR="001267E3">
        <w:rPr>
          <w:rFonts w:ascii="PMingLiU" w:eastAsia="PMingLiU" w:hAnsi="PMingLiU" w:hint="eastAsia"/>
          <w:lang w:eastAsia="zh-TW"/>
        </w:rPr>
        <w:t xml:space="preserve">  </w:t>
      </w:r>
      <w:r w:rsidR="008D69D6">
        <w:rPr>
          <w:rFonts w:ascii="PMingLiU" w:eastAsia="PMingLiU" w:hAnsi="PMingLiU" w:hint="eastAsia"/>
          <w:lang w:eastAsia="zh-TW"/>
        </w:rPr>
        <w:t xml:space="preserve"> </w:t>
      </w:r>
      <w:r w:rsidR="001A74CD">
        <w:rPr>
          <w:rFonts w:ascii="PMingLiU" w:eastAsia="PMingLiU" w:hAnsi="PMingLiU" w:hint="eastAsia"/>
          <w:lang w:eastAsia="zh-TW"/>
        </w:rPr>
        <w:t>操練謙卑與順服</w:t>
      </w:r>
    </w:p>
    <w:p w14:paraId="2BBEE7A6" w14:textId="479F4380" w:rsidR="003D2563" w:rsidRDefault="003D2563">
      <w:pPr>
        <w:rPr>
          <w:rFonts w:ascii="PMingLiU" w:eastAsia="PMingLiU" w:hAnsi="PMingLiU"/>
          <w:lang w:eastAsia="zh-TW"/>
        </w:rPr>
      </w:pPr>
      <w:r>
        <w:rPr>
          <w:rFonts w:ascii="PMingLiU" w:eastAsia="PMingLiU" w:hAnsi="PMingLiU" w:hint="eastAsia"/>
          <w:lang w:eastAsia="zh-TW"/>
        </w:rPr>
        <w:t>I</w:t>
      </w:r>
      <w:r w:rsidR="007F4C40">
        <w:rPr>
          <w:rFonts w:ascii="PMingLiU" w:eastAsia="PMingLiU" w:hAnsi="PMingLiU" w:hint="eastAsia"/>
          <w:lang w:eastAsia="zh-TW"/>
        </w:rPr>
        <w:t xml:space="preserve">  </w:t>
      </w:r>
      <w:r>
        <w:rPr>
          <w:rFonts w:ascii="PMingLiU" w:eastAsia="PMingLiU" w:hAnsi="PMingLiU" w:hint="eastAsia"/>
          <w:lang w:eastAsia="zh-TW"/>
        </w:rPr>
        <w:t>操練謙卑與順服的</w:t>
      </w:r>
      <w:r w:rsidR="001A74CD">
        <w:rPr>
          <w:rFonts w:ascii="PMingLiU" w:eastAsia="PMingLiU" w:hAnsi="PMingLiU" w:hint="eastAsia"/>
          <w:lang w:eastAsia="zh-TW"/>
        </w:rPr>
        <w:t>重要</w:t>
      </w:r>
    </w:p>
    <w:p w14:paraId="248CCAFF" w14:textId="10C29974" w:rsidR="001A74CD" w:rsidRDefault="001A74CD">
      <w:pPr>
        <w:rPr>
          <w:rFonts w:ascii="PMingLiU" w:hAnsi="PMingLiU"/>
          <w:lang w:eastAsia="zh-TW"/>
        </w:rPr>
      </w:pPr>
      <w:r>
        <w:rPr>
          <w:rFonts w:ascii="PMingLiU" w:hAnsi="PMingLiU"/>
          <w:lang w:eastAsia="zh-TW"/>
        </w:rPr>
        <w:br/>
      </w:r>
      <w:r w:rsidR="003512A3">
        <w:rPr>
          <w:rFonts w:ascii="PMingLiU" w:eastAsia="PMingLiU" w:hAnsi="PMingLiU" w:hint="eastAsia"/>
          <w:lang w:eastAsia="zh-TW"/>
        </w:rPr>
        <w:t xml:space="preserve">  A  </w:t>
      </w:r>
      <w:r>
        <w:rPr>
          <w:rFonts w:ascii="PMingLiU" w:eastAsia="PMingLiU" w:hAnsi="PMingLiU" w:hint="eastAsia"/>
          <w:lang w:eastAsia="zh-TW"/>
        </w:rPr>
        <w:t>認識撒但，人類墮落的起點都是驕傲，自大，不順服</w:t>
      </w:r>
    </w:p>
    <w:p w14:paraId="7F7B2A44" w14:textId="012E1C1C" w:rsidR="001A74CD" w:rsidRDefault="001A74CD" w:rsidP="001A74CD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亮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13 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高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方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極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14 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高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7902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（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賽</w:t>
      </w:r>
      <w:r w:rsidR="007902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14：12－14）</w:t>
      </w:r>
    </w:p>
    <w:p w14:paraId="7BF025BF" w14:textId="5285D6B6" w:rsidR="00790227" w:rsidRDefault="00790227" w:rsidP="00790227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5 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亮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6 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棵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樹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目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摘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。（創3：4－6）</w:t>
      </w:r>
    </w:p>
    <w:p w14:paraId="738AE406" w14:textId="21BD6147" w:rsidR="009E5C65" w:rsidRDefault="003512A3" w:rsidP="00790227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 B  </w:t>
      </w:r>
      <w:r w:rsidR="009E5C65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驕傲，自大者都受神懲罰</w:t>
      </w:r>
    </w:p>
    <w:p w14:paraId="359D7973" w14:textId="5B3457BD" w:rsidR="001B45D7" w:rsidRDefault="00194878" w:rsidP="00790227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 1</w:t>
      </w:r>
      <w:r w:rsidR="001B45D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法老</w:t>
      </w:r>
      <w:r w:rsidR="005B4B0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王</w:t>
      </w:r>
      <w:r w:rsidR="001B45D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: </w:t>
      </w:r>
      <w:r w:rsidR="00872447"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 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水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回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流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淹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沒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了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車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輛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和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馬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兵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那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些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跟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著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以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色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列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下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海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法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老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全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軍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連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一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個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也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沒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有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剩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下</w:t>
      </w:r>
      <w:r w:rsidR="001B45D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B45D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。（出14：18）</w:t>
      </w:r>
    </w:p>
    <w:p w14:paraId="7DDF4DB8" w14:textId="64EC9AB6" w:rsidR="0062567F" w:rsidRDefault="00194878" w:rsidP="0062567F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 2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掃羅</w:t>
      </w:r>
      <w:r w:rsidR="005B4B0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王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:  </w:t>
      </w:r>
      <w:r w:rsidR="00872447"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 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撒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母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耳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喜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悅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燔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平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安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豈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喜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悅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聽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話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呢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聽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命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勝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於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獻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順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勝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於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公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羊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脂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油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62567F"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23 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悖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逆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罪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行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邪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術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罪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相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等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頑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梗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罪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拜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虛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偶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像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罪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相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同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既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厭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棄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命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令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厭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棄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王</w:t>
      </w:r>
      <w:r w:rsidR="006256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6256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DD5C30" w:rsidRPr="00DD5C30">
        <w:rPr>
          <w:rStyle w:val="text"/>
          <w:rFonts w:asciiTheme="minorEastAsia" w:eastAsiaTheme="minorEastAsia" w:hAnsiTheme="minorEastAsia" w:cs="Microsoft JhengHei" w:hint="eastAsia"/>
          <w:color w:val="000000"/>
          <w:highlight w:val="yellow"/>
          <w:lang w:eastAsia="zh-TW"/>
        </w:rPr>
        <w:t>（撒母耳記上 15:22</w:t>
      </w:r>
      <w:r w:rsidR="00DD5C30" w:rsidRPr="00DD5C30">
        <w:rPr>
          <w:rStyle w:val="text"/>
          <w:rFonts w:asciiTheme="minorEastAsia" w:eastAsiaTheme="minorEastAsia" w:hAnsiTheme="minorEastAsia" w:cs="Microsoft JhengHei"/>
          <w:color w:val="000000"/>
          <w:highlight w:val="yellow"/>
          <w:lang w:eastAsia="zh-TW"/>
        </w:rPr>
        <w:t>-23</w:t>
      </w:r>
      <w:r w:rsidR="00DD5C30" w:rsidRPr="00DD5C30">
        <w:rPr>
          <w:rStyle w:val="text"/>
          <w:rFonts w:asciiTheme="minorEastAsia" w:eastAsiaTheme="minorEastAsia" w:hAnsiTheme="minorEastAsia" w:cs="Microsoft JhengHei" w:hint="eastAsia"/>
          <w:color w:val="000000"/>
          <w:highlight w:val="yellow"/>
          <w:lang w:eastAsia="zh-TW"/>
        </w:rPr>
        <w:t>）</w:t>
      </w:r>
    </w:p>
    <w:p w14:paraId="0ECC9D74" w14:textId="1CF01B61" w:rsidR="00E57996" w:rsidRDefault="00194878" w:rsidP="00E57996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 3 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尼布甲尼撒</w:t>
      </w:r>
      <w:r w:rsidR="005B4B0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王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:</w:t>
      </w:r>
      <w:r w:rsidR="00E57996"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 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7244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巴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比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倫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用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力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建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京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顯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威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嚴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榮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耀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麼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</w:t>
      </w:r>
      <w:r w:rsidR="00E57996"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31 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話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王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口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尚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未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完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聲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音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天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降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下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尼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布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甲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尼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撒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王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啊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話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對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國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位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離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開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E57996"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32 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被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趕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出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離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開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世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野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地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獸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同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居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吃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草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牛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且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經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過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七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期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等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知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道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至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高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者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國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掌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權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將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國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賜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誰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賜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誰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E57996"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33 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當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時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話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應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驗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尼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布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甲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尼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撒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身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被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趕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出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離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開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世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吃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草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牛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身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被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天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露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滴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濕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頭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髮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長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長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好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像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鷹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毛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指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甲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長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長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同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鳥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爪</w:t>
      </w:r>
      <w:r w:rsidR="00E57996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E5799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E57996" w:rsidRPr="00DD5C30">
        <w:rPr>
          <w:rStyle w:val="text"/>
          <w:rFonts w:ascii="Microsoft JhengHei" w:eastAsia="Microsoft JhengHei" w:hAnsi="Microsoft JhengHei" w:cs="Microsoft JhengHei" w:hint="eastAsia"/>
          <w:color w:val="000000"/>
          <w:highlight w:val="yellow"/>
          <w:lang w:eastAsia="zh-TW"/>
        </w:rPr>
        <w:t>（</w:t>
      </w:r>
      <w:r w:rsidR="00DD5C30" w:rsidRPr="00DD5C30">
        <w:rPr>
          <w:rStyle w:val="text"/>
          <w:rFonts w:ascii="Microsoft JhengHei" w:eastAsia="Microsoft JhengHei" w:hAnsi="Microsoft JhengHei" w:cs="Microsoft JhengHei" w:hint="eastAsia"/>
          <w:color w:val="000000"/>
          <w:highlight w:val="yellow"/>
          <w:lang w:eastAsia="zh-TW"/>
        </w:rPr>
        <w:t xml:space="preserve">但以理書 </w:t>
      </w:r>
      <w:r w:rsidR="00E57996" w:rsidRPr="00DD5C30">
        <w:rPr>
          <w:rStyle w:val="text"/>
          <w:rFonts w:ascii="Microsoft JhengHei" w:eastAsia="Microsoft JhengHei" w:hAnsi="Microsoft JhengHei" w:cs="Microsoft JhengHei"/>
          <w:color w:val="000000"/>
          <w:highlight w:val="yellow"/>
          <w:lang w:eastAsia="zh-TW"/>
        </w:rPr>
        <w:t>4:</w:t>
      </w:r>
      <w:r w:rsidR="00DD5C30" w:rsidRPr="00DD5C30">
        <w:rPr>
          <w:rStyle w:val="text"/>
          <w:rFonts w:ascii="Microsoft JhengHei" w:eastAsia="Microsoft JhengHei" w:hAnsi="Microsoft JhengHei" w:cs="Microsoft JhengHei"/>
          <w:color w:val="000000"/>
          <w:highlight w:val="yellow"/>
          <w:lang w:eastAsia="zh-TW"/>
        </w:rPr>
        <w:t>30</w:t>
      </w:r>
      <w:r w:rsidR="00E57996" w:rsidRPr="00DD5C30">
        <w:rPr>
          <w:rStyle w:val="text"/>
          <w:rFonts w:ascii="Microsoft JhengHei" w:eastAsia="Microsoft JhengHei" w:hAnsi="Microsoft JhengHei" w:cs="Microsoft JhengHei"/>
          <w:color w:val="000000"/>
          <w:highlight w:val="yellow"/>
          <w:lang w:eastAsia="zh-TW"/>
        </w:rPr>
        <w:t>-3</w:t>
      </w:r>
      <w:r w:rsidR="00DD5C30" w:rsidRPr="00DD5C30">
        <w:rPr>
          <w:rStyle w:val="text"/>
          <w:rFonts w:ascii="Microsoft JhengHei" w:eastAsia="Microsoft JhengHei" w:hAnsi="Microsoft JhengHei" w:cs="Microsoft JhengHei"/>
          <w:color w:val="000000"/>
          <w:highlight w:val="yellow"/>
          <w:lang w:eastAsia="zh-TW"/>
        </w:rPr>
        <w:t>3</w:t>
      </w:r>
      <w:r w:rsidR="00E57996" w:rsidRPr="00DD5C30">
        <w:rPr>
          <w:rStyle w:val="text"/>
          <w:rFonts w:ascii="Microsoft JhengHei" w:eastAsia="Microsoft JhengHei" w:hAnsi="Microsoft JhengHei" w:cs="Microsoft JhengHei"/>
          <w:color w:val="000000"/>
          <w:highlight w:val="yellow"/>
          <w:lang w:eastAsia="zh-TW"/>
        </w:rPr>
        <w:t>)</w:t>
      </w:r>
    </w:p>
    <w:p w14:paraId="43012FFF" w14:textId="784CD42E" w:rsidR="006F4C57" w:rsidRDefault="00194878" w:rsidP="00E57996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lastRenderedPageBreak/>
        <w:t xml:space="preserve"> </w:t>
      </w:r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 4  </w:t>
      </w:r>
      <w:r w:rsidR="006F4C5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希律王: 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希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律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惱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怒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推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羅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西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頓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帶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地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方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王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地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土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糧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託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王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內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侍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臣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伯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拉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斯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情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求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/>
          <w:color w:val="000000"/>
          <w:lang w:eastAsia="zh-TW"/>
        </w:rPr>
        <w:t>。</w:t>
      </w:r>
      <w:r w:rsidR="006F4C57" w:rsidRPr="006F4C57">
        <w:rPr>
          <w:rFonts w:ascii="Segoe UI" w:hAnsi="Segoe UI" w:cs="Segoe UI"/>
          <w:b/>
          <w:bCs/>
          <w:color w:val="000000"/>
          <w:vertAlign w:val="superscript"/>
          <w:lang w:eastAsia="zh-TW"/>
        </w:rPr>
        <w:t>21 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希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律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定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日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穿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朝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服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坐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位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對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講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論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番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/>
          <w:color w:val="000000"/>
          <w:lang w:eastAsia="zh-TW"/>
        </w:rPr>
        <w:t>。</w:t>
      </w:r>
      <w:r w:rsidR="006F4C57" w:rsidRPr="006F4C57">
        <w:rPr>
          <w:rFonts w:ascii="Segoe UI" w:hAnsi="Segoe UI" w:cs="Segoe UI"/>
          <w:b/>
          <w:bCs/>
          <w:color w:val="000000"/>
          <w:vertAlign w:val="superscript"/>
          <w:lang w:eastAsia="zh-TW"/>
        </w:rPr>
        <w:t>22 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百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姓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喊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聲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音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聲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音</w:t>
      </w:r>
      <w:r w:rsidR="006F4C57" w:rsidRPr="006F4C57">
        <w:rPr>
          <w:rFonts w:ascii="Segoe UI" w:hAnsi="Segoe UI" w:cs="Segoe UI"/>
          <w:color w:val="000000"/>
          <w:lang w:eastAsia="zh-TW"/>
        </w:rPr>
        <w:t xml:space="preserve"> </w:t>
      </w:r>
      <w:r w:rsidR="006F4C57" w:rsidRPr="006F4C57">
        <w:rPr>
          <w:rFonts w:ascii="Microsoft JhengHei" w:eastAsia="Microsoft JhengHei" w:hAnsi="Microsoft JhengHei" w:cs="Microsoft JhengHei"/>
          <w:color w:val="000000"/>
          <w:lang w:eastAsia="zh-TW"/>
        </w:rPr>
        <w:t>。</w:t>
      </w:r>
      <w:r w:rsidR="00DD5C30" w:rsidRPr="006F4C57">
        <w:rPr>
          <w:rFonts w:ascii="Segoe UI" w:hAnsi="Segoe UI" w:cs="Segoe UI"/>
          <w:b/>
          <w:bCs/>
          <w:color w:val="000000"/>
          <w:vertAlign w:val="superscript"/>
          <w:lang w:eastAsia="zh-TW"/>
        </w:rPr>
        <w:t>2</w:t>
      </w:r>
      <w:r w:rsidR="00DD5C30">
        <w:rPr>
          <w:rFonts w:ascii="Segoe UI" w:hAnsi="Segoe UI" w:cs="Segoe UI"/>
          <w:b/>
          <w:bCs/>
          <w:color w:val="000000"/>
          <w:vertAlign w:val="superscript"/>
          <w:lang w:eastAsia="zh-TW"/>
        </w:rPr>
        <w:t>3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希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律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歸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榮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耀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給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神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所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以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主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使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者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立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刻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罰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被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蟲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所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咬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氣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絕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了</w:t>
      </w:r>
      <w:r w:rsidR="006F4C5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6F4C5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。（徒12：20－23）</w:t>
      </w:r>
    </w:p>
    <w:p w14:paraId="2FB60FB2" w14:textId="11461143" w:rsidR="005B4B07" w:rsidRPr="005060C5" w:rsidRDefault="00194878" w:rsidP="00E57996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Segoe UI" w:hAnsi="Segoe UI" w:cs="Segoe UI"/>
          <w:color w:val="000000"/>
          <w:lang w:eastAsia="zh-TW"/>
        </w:rPr>
      </w:pPr>
      <w:r>
        <w:rPr>
          <w:lang w:eastAsia="zh-TW"/>
        </w:rPr>
        <w:br/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 xml:space="preserve"> 5 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萬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驕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傲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高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</w:t>
      </w:r>
      <w:r w:rsidR="00DD5C30" w:rsidRPr="00DD5C30">
        <w:rPr>
          <w:rFonts w:asciiTheme="minorEastAsia" w:eastAsiaTheme="minorEastAsia" w:hAnsiTheme="minorEastAsia" w:cs="Microsoft JhengHei" w:hint="eastAsia"/>
          <w:color w:val="000000"/>
          <w:highlight w:val="yellow"/>
          <w:shd w:val="clear" w:color="auto" w:fill="FFFFFF"/>
          <w:lang w:eastAsia="zh-TW"/>
        </w:rPr>
        <w:t>（以賽亞書 2:12）</w:t>
      </w:r>
    </w:p>
    <w:p w14:paraId="18677972" w14:textId="5ADD13A0" w:rsidR="005848B1" w:rsidRDefault="003D2563" w:rsidP="00E57996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II   </w:t>
      </w:r>
      <w:r w:rsidR="005848B1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有關謙卑的教訓</w:t>
      </w:r>
    </w:p>
    <w:p w14:paraId="167AC2F2" w14:textId="2D33B804" w:rsidR="0062567F" w:rsidRDefault="003353D4" w:rsidP="0062567F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A  </w:t>
      </w:r>
      <w:r w:rsidR="005848B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敗</w:t>
      </w:r>
      <w:r w:rsidR="005848B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848B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壞</w:t>
      </w:r>
      <w:r w:rsidR="005848B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848B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之</w:t>
      </w:r>
      <w:r w:rsidR="005848B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848B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先</w:t>
      </w:r>
      <w:r w:rsidR="005848B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848B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5848B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848B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 w:rsidR="005848B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848B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心</w:t>
      </w:r>
      <w:r w:rsidR="005848B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848B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驕</w:t>
      </w:r>
      <w:r w:rsidR="005848B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848B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傲</w:t>
      </w:r>
      <w:r w:rsidR="005848B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848B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</w:t>
      </w:r>
      <w:r w:rsidR="005848B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848B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尊</w:t>
      </w:r>
      <w:r w:rsidR="005848B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848B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榮</w:t>
      </w:r>
      <w:r w:rsidR="005848B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848B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以</w:t>
      </w:r>
      <w:r w:rsidR="005848B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848B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前</w:t>
      </w:r>
      <w:r w:rsidR="005848B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848B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5848B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848B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必</w:t>
      </w:r>
      <w:r w:rsidR="005848B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848B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有</w:t>
      </w:r>
      <w:r w:rsidR="005848B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848B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謙</w:t>
      </w:r>
      <w:r w:rsidR="005848B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848B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卑</w:t>
      </w:r>
      <w:r w:rsidR="005848B1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848B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（箴18：12）</w:t>
      </w:r>
    </w:p>
    <w:p w14:paraId="4EE5A243" w14:textId="4736A9E7" w:rsidR="00FA4CB4" w:rsidRDefault="003353D4" w:rsidP="0062567F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B 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世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哪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耶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和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華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已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指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示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何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為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善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向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所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要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甚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麼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呢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？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只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要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行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公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義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好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憐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憫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存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謙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卑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心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與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神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同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行</w:t>
      </w:r>
      <w:r w:rsidR="00FA4CB4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FA4CB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。（彌6：8）</w:t>
      </w:r>
    </w:p>
    <w:p w14:paraId="43F391A0" w14:textId="5D4CE97A" w:rsidR="00845DCD" w:rsidRDefault="003353D4" w:rsidP="0062567F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C 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所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以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凡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自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己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謙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卑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像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這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小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孩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子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天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國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裡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最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大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845DCD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45D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。（太18：4）</w:t>
      </w:r>
    </w:p>
    <w:p w14:paraId="6DE13758" w14:textId="51858411" w:rsidR="00AA397B" w:rsidRDefault="00AA397B" w:rsidP="0062567F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lang w:eastAsia="zh-TW"/>
        </w:rPr>
        <w:br/>
      </w:r>
      <w:r w:rsidR="003353D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D 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眼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中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害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歷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。（徒20：19）</w:t>
      </w:r>
    </w:p>
    <w:p w14:paraId="60F90043" w14:textId="3B20F184" w:rsidR="00790227" w:rsidRDefault="003353D4" w:rsidP="001A74CD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E  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凡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事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可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結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黨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可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貪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圖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虛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浮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榮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耀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只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要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存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心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謙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卑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各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看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別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比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自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己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強</w:t>
      </w:r>
      <w:r w:rsidR="00AA397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AA397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。（腓2：3）</w:t>
      </w:r>
    </w:p>
    <w:p w14:paraId="79DE2619" w14:textId="0BBC347A" w:rsidR="003353D4" w:rsidRDefault="005B4B07" w:rsidP="001A74CD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 xml:space="preserve">F  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面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離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。（王下7：14）</w:t>
      </w:r>
    </w:p>
    <w:p w14:paraId="4E35DAA0" w14:textId="77777777" w:rsidR="005B4B07" w:rsidRDefault="005B4B07" w:rsidP="001A74CD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3FE0B855" w14:textId="3E20649E" w:rsidR="00E60C78" w:rsidRDefault="003353D4" w:rsidP="001A74C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PMingLiU" w:eastAsia="PMingLiU" w:hAnsi="PMingLiU" w:cs="Segoe UI" w:hint="eastAsia"/>
          <w:color w:val="000000"/>
          <w:shd w:val="clear" w:color="auto" w:fill="FFFFFF"/>
          <w:lang w:eastAsia="zh-TW"/>
        </w:rPr>
        <w:t xml:space="preserve"> </w:t>
      </w:r>
      <w:r w:rsidR="005B4B07">
        <w:rPr>
          <w:rFonts w:ascii="PMingLiU" w:eastAsia="PMingLiU" w:hAnsi="PMingLiU" w:cs="Segoe UI"/>
          <w:color w:val="000000"/>
          <w:shd w:val="clear" w:color="auto" w:fill="FFFFFF"/>
          <w:lang w:eastAsia="zh-TW"/>
        </w:rPr>
        <w:t xml:space="preserve">G  </w:t>
      </w:r>
      <w:r>
        <w:rPr>
          <w:rFonts w:ascii="PMingLiU" w:eastAsia="PMingLiU" w:hAnsi="PMingLiU" w:cs="Segoe UI" w:hint="eastAsia"/>
          <w:color w:val="000000"/>
          <w:shd w:val="clear" w:color="auto" w:fill="FFFFFF"/>
          <w:lang w:eastAsia="zh-TW"/>
        </w:rPr>
        <w:t xml:space="preserve">  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>凡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>自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>高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>必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>降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>為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>卑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>；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>自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>卑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>必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>升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>為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>高</w:t>
      </w:r>
      <w:r w:rsidR="001A13F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1A13FA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。（太23：2）</w:t>
      </w:r>
    </w:p>
    <w:p w14:paraId="18B826BB" w14:textId="476EF986" w:rsidR="00E60C78" w:rsidRDefault="007F4C40" w:rsidP="001A74CD">
      <w:pPr>
        <w:rPr>
          <w:rFonts w:ascii="Microsoft JhengHei" w:eastAsia="PMingLiU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PMingLiU" w:hAnsi="Microsoft JhengHei" w:cs="Microsoft JhengHei" w:hint="eastAsia"/>
          <w:color w:val="000000"/>
          <w:shd w:val="clear" w:color="auto" w:fill="FFFFFF"/>
          <w:lang w:eastAsia="zh-TW"/>
        </w:rPr>
        <w:t xml:space="preserve">III  </w:t>
      </w:r>
      <w:r w:rsidR="00E60C78">
        <w:rPr>
          <w:rFonts w:ascii="Microsoft JhengHei" w:eastAsia="PMingLiU" w:hAnsi="Microsoft JhengHei" w:cs="Microsoft JhengHei" w:hint="eastAsia"/>
          <w:color w:val="000000"/>
          <w:shd w:val="clear" w:color="auto" w:fill="FFFFFF"/>
          <w:lang w:eastAsia="zh-TW"/>
        </w:rPr>
        <w:t>如何操練</w:t>
      </w:r>
      <w:r w:rsidR="003512A3">
        <w:rPr>
          <w:rFonts w:ascii="PMingLiU" w:eastAsia="PMingLiU" w:hAnsi="PMingLiU" w:hint="eastAsia"/>
          <w:lang w:eastAsia="zh-TW"/>
        </w:rPr>
        <w:t>謙卑與順服</w:t>
      </w:r>
    </w:p>
    <w:p w14:paraId="36ABA6CC" w14:textId="66A9BA78" w:rsidR="00E60C78" w:rsidRDefault="006F0431" w:rsidP="001A74C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PMingLiU" w:hAnsi="Microsoft JhengHei" w:cs="Microsoft JhengHei" w:hint="eastAsi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PMingLiU" w:hAnsi="Microsoft JhengHei" w:cs="Microsoft JhengHei"/>
          <w:color w:val="000000"/>
          <w:shd w:val="clear" w:color="auto" w:fill="FFFFFF"/>
          <w:lang w:eastAsia="zh-TW"/>
        </w:rPr>
        <w:t xml:space="preserve"> A  </w:t>
      </w:r>
      <w:r w:rsidR="00E60C78">
        <w:rPr>
          <w:rFonts w:ascii="Microsoft JhengHei" w:eastAsia="PMingLiU" w:hAnsi="Microsoft JhengHei" w:cs="Microsoft JhengHei" w:hint="eastAsia"/>
          <w:color w:val="000000"/>
          <w:shd w:val="clear" w:color="auto" w:fill="FFFFFF"/>
          <w:lang w:eastAsia="zh-TW"/>
        </w:rPr>
        <w:t>認識我們自己有一個舊天性是十分驕傲，自大的。認識神的救法是把舊人釘在十字架上。記得我們已經受浸了。因此要站</w:t>
      </w:r>
      <w:r w:rsidR="004B31EF">
        <w:rPr>
          <w:rFonts w:ascii="Microsoft JhengHei" w:eastAsia="PMingLiU" w:hAnsi="Microsoft JhengHei" w:cs="Microsoft JhengHei" w:hint="eastAsia"/>
          <w:color w:val="000000"/>
          <w:shd w:val="clear" w:color="auto" w:fill="FFFFFF"/>
          <w:lang w:eastAsia="zh-TW"/>
        </w:rPr>
        <w:t>住地位</w:t>
      </w:r>
      <w:r w:rsidR="004B31EF">
        <w:rPr>
          <w:rFonts w:ascii="Microsoft JhengHei" w:eastAsia="PMingLiU" w:hAnsi="Microsoft JhengHei" w:cs="Microsoft JhengHei" w:hint="eastAsia"/>
          <w:color w:val="000000"/>
          <w:shd w:val="clear" w:color="auto" w:fill="FFFFFF"/>
          <w:lang w:eastAsia="zh-TW"/>
        </w:rPr>
        <w:t xml:space="preserve"> </w:t>
      </w:r>
      <w:r w:rsidR="00D929DB">
        <w:rPr>
          <w:rFonts w:ascii="Microsoft JhengHei" w:eastAsia="PMingLiU" w:hAnsi="Microsoft JhengHei" w:cs="Microsoft JhengHei"/>
          <w:color w:val="000000"/>
          <w:shd w:val="clear" w:color="auto" w:fill="FFFFFF"/>
          <w:lang w:eastAsia="zh-TW"/>
        </w:rPr>
        <w:t>“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已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經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與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基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督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同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釘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十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字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架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現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活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著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再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lastRenderedPageBreak/>
        <w:t>我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乃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基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督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裡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面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活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著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；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並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且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如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今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肉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身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活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著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因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信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神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兒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子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而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活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；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他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愛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F4C40">
        <w:rPr>
          <w:rFonts w:ascii="PMingLiU" w:eastAsia="PMingLiU" w:hAnsi="PMingLiU" w:cs="Segoe UI" w:hint="eastAsia"/>
          <w:color w:val="000000"/>
          <w:shd w:val="clear" w:color="auto" w:fill="FFFFFF"/>
          <w:lang w:eastAsia="zh-TW"/>
        </w:rPr>
        <w:t>，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為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捨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>己</w:t>
      </w:r>
      <w:r w:rsidR="004B31EF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929DB">
        <w:rPr>
          <w:rFonts w:ascii="PMingLiU" w:eastAsia="PMingLiU" w:hAnsi="PMingLiU" w:cs="Segoe UI"/>
          <w:color w:val="000000"/>
          <w:shd w:val="clear" w:color="auto" w:fill="FFFFFF"/>
          <w:lang w:eastAsia="zh-TW"/>
        </w:rPr>
        <w:t>“</w:t>
      </w:r>
      <w:r w:rsidR="004B31E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。加2：20－21）</w:t>
      </w:r>
    </w:p>
    <w:p w14:paraId="32EDC1FF" w14:textId="5EDBA058" w:rsidR="006F0431" w:rsidRDefault="006F0431" w:rsidP="001A74C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 xml:space="preserve">  B 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效法基督不憑自己行事</w:t>
      </w:r>
    </w:p>
    <w:p w14:paraId="2AA34A41" w14:textId="7EF85B58" w:rsidR="006F0431" w:rsidRDefault="008553FF" w:rsidP="001A74C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訴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麼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照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DB6FE8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（約5：19）</w:t>
      </w:r>
    </w:p>
    <w:p w14:paraId="18D52D57" w14:textId="7C7D7060" w:rsidR="0047304F" w:rsidRDefault="0047304F" w:rsidP="001A74C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 xml:space="preserve">  C 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順服基督，與祂聯合，讓聖靈把基督的柔和，謙卑</w:t>
      </w:r>
      <w:r w:rsidR="00D06F4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組</w:t>
      </w:r>
      <w:r w:rsidR="008D69D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織在我們的性情裡。</w:t>
      </w:r>
    </w:p>
    <w:p w14:paraId="012E19A7" w14:textId="42E618F7" w:rsidR="008D69D6" w:rsidRDefault="008D69D6" w:rsidP="008D69D6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使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學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息（太11：28－29）</w:t>
      </w:r>
    </w:p>
    <w:p w14:paraId="11A919D0" w14:textId="77777777" w:rsidR="0047304F" w:rsidRDefault="0047304F" w:rsidP="001A74C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</w:p>
    <w:p w14:paraId="3CA34B46" w14:textId="1E748A26" w:rsidR="00872447" w:rsidRDefault="00DB6FE8" w:rsidP="001A74C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</w:t>
      </w:r>
      <w:r w:rsidR="008D69D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D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</w:t>
      </w:r>
      <w:r w:rsidR="0087244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順服在神安排的環境之下</w:t>
      </w:r>
    </w:p>
    <w:p w14:paraId="76E00243" w14:textId="4EE646F5" w:rsidR="00872447" w:rsidRDefault="00872447" w:rsidP="001A74C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大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高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。（彼前5：6）</w:t>
      </w:r>
    </w:p>
    <w:p w14:paraId="733CFCE4" w14:textId="67E52A8B" w:rsidR="00872447" w:rsidRDefault="00DB6FE8" w:rsidP="001A74C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</w:t>
      </w:r>
      <w:r w:rsidR="005060C5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E  </w:t>
      </w:r>
      <w:r w:rsidR="00BE1A5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順服在上的掌權者</w:t>
      </w:r>
    </w:p>
    <w:p w14:paraId="687FE592" w14:textId="0EEBBAB8" w:rsidR="00BE1A53" w:rsidRDefault="00BE1A53" w:rsidP="00BE1A53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權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當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順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服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沒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權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於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凡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權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都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命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E1A53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2 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抗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拒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權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抗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拒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命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抗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拒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取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刑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罰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E1A53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3 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官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原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懼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怕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乃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惡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懼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怕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願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意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懼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怕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權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麼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？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只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稱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讚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；</w:t>
      </w:r>
      <w:r w:rsidRPr="00BE1A53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4 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用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與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益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惡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卻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當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懼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怕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空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空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佩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劍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用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伸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冤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刑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罰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惡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E1A53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5 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須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順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服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但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刑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罰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良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E1A53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6 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納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糧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個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緣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故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差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役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常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常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特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管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E1A53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7 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凡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當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當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糧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納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糧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當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稅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稅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當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懼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怕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懼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怕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當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恭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敬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恭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敬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E1A5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BE1A53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="005060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（羅13：1－7）</w:t>
      </w:r>
    </w:p>
    <w:p w14:paraId="11C7F4C3" w14:textId="77354297" w:rsidR="00CB3460" w:rsidRDefault="00DB6FE8" w:rsidP="00BE1A53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</w:t>
      </w:r>
      <w:r w:rsidR="005060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F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  </w:t>
      </w:r>
      <w:r w:rsidR="00CE562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順服年長的及彼此順服</w:t>
      </w:r>
    </w:p>
    <w:p w14:paraId="69A58898" w14:textId="2FB7FC2F" w:rsidR="00CE5621" w:rsidRDefault="00CE5621" w:rsidP="00CE5621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年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幼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年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長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眾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彼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此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驕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傲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賜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。（彼前5：5）</w:t>
      </w:r>
    </w:p>
    <w:p w14:paraId="5B3BEEC5" w14:textId="66E4DD7A" w:rsidR="00CB3460" w:rsidRDefault="00DB6FE8" w:rsidP="00CE5621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lastRenderedPageBreak/>
        <w:t xml:space="preserve">  </w:t>
      </w:r>
      <w:r w:rsidR="005060C5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G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</w:t>
      </w:r>
      <w:r w:rsidR="00CB3460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順服主人</w:t>
      </w:r>
    </w:p>
    <w:p w14:paraId="321A22DB" w14:textId="5A9DAFA7" w:rsidR="00CB3460" w:rsidRDefault="00CB3460" w:rsidP="00CB3460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僕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凡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存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敬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畏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順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服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但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順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服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善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良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溫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乖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僻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順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服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CB3460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19 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倘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良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對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住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忍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冤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屈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苦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楚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喜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CB3460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20 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犯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罪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責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打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忍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耐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甚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麼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誇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呢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？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但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善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苦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忍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耐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看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喜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B346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B3460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（彼前2：18－20）</w:t>
      </w:r>
    </w:p>
    <w:p w14:paraId="6E687501" w14:textId="75117978" w:rsidR="00CB3460" w:rsidRDefault="00DB6FE8" w:rsidP="00CB3460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 </w:t>
      </w:r>
      <w:r w:rsidR="008D69D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</w:t>
      </w:r>
      <w:r w:rsidR="005060C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H</w:t>
      </w:r>
      <w:r w:rsidR="008D69D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 </w:t>
      </w:r>
      <w:r w:rsidR="00CB346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找</w:t>
      </w:r>
      <w:r w:rsidR="00C7736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機會作僕人，服侍人</w:t>
      </w:r>
    </w:p>
    <w:p w14:paraId="335C578A" w14:textId="3796FDFC" w:rsidR="00C77364" w:rsidRPr="00CB3460" w:rsidRDefault="00C77364" w:rsidP="00CB3460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>
        <w:rPr>
          <w:rFonts w:ascii="Segoe UI" w:hAnsi="Segoe UI" w:cs="Segoe UI"/>
          <w:b/>
          <w:bCs/>
          <w:color w:val="000000"/>
          <w:shd w:val="clear" w:color="auto" w:fill="FFFFFF"/>
          <w:vertAlign w:val="superscript"/>
          <w:lang w:eastAsia="zh-TW"/>
        </w:rPr>
        <w:t>19 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甘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作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眾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僕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。（林前9：19）</w:t>
      </w:r>
    </w:p>
    <w:p w14:paraId="56C59F55" w14:textId="09DA7923" w:rsidR="00CB3460" w:rsidRDefault="00CB3460" w:rsidP="00CE5621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</w:p>
    <w:p w14:paraId="1D65DE20" w14:textId="6731246B" w:rsidR="005B3940" w:rsidRDefault="00DB6FE8" w:rsidP="00CE5621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</w:t>
      </w:r>
      <w:r w:rsidR="005060C5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I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 </w:t>
      </w:r>
      <w:r w:rsidR="005B3940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順服聖靈</w:t>
      </w:r>
      <w:r w:rsidR="005060C5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:  </w:t>
      </w:r>
      <w:r w:rsidR="005B3940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在大事及小事上的感動</w:t>
      </w:r>
    </w:p>
    <w:p w14:paraId="5FA57CF9" w14:textId="2225ED95" w:rsidR="00F15768" w:rsidRDefault="005B3940" w:rsidP="00CE5621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常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存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面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。（約壹2：27）</w:t>
      </w:r>
    </w:p>
    <w:p w14:paraId="38BFCB01" w14:textId="6F681E40" w:rsidR="00F15768" w:rsidRDefault="00F15768" w:rsidP="00CE5621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IV   謙卑，順服信徒的賞賜</w:t>
      </w:r>
    </w:p>
    <w:p w14:paraId="085D75AA" w14:textId="79EF39F9" w:rsidR="00F15768" w:rsidRDefault="00F15768" w:rsidP="00CE5621">
      <w:pPr>
        <w:rPr>
          <w:rFonts w:ascii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A   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承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平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C61369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（詩37：11；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太5：5）</w:t>
      </w:r>
      <w:r>
        <w:rPr>
          <w:rFonts w:ascii="PMingLiU" w:eastAsia="PMingLiU" w:hAnsi="PMingLiU" w:cs="Microsoft JhengHei" w:hint="eastAsia"/>
          <w:color w:val="000000"/>
          <w:shd w:val="clear" w:color="auto" w:fill="FFFFFF"/>
          <w:lang w:eastAsia="zh-TW"/>
        </w:rPr>
        <w:t xml:space="preserve">  </w:t>
      </w:r>
    </w:p>
    <w:p w14:paraId="32B1CA2A" w14:textId="32C8D336" w:rsidR="00CE5621" w:rsidRDefault="00F15768" w:rsidP="00C61369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PMingLiU" w:eastAsia="PMingLiU" w:hAnsi="PMingLiU" w:cs="Microsoft JhengHei" w:hint="eastAsia"/>
          <w:color w:val="000000"/>
          <w:shd w:val="clear" w:color="auto" w:fill="FFFFFF"/>
          <w:lang w:eastAsia="zh-TW"/>
        </w:rPr>
        <w:t xml:space="preserve">  B  </w:t>
      </w:r>
      <w:r w:rsidR="00C61369">
        <w:rPr>
          <w:rFonts w:ascii="PMingLiU" w:eastAsia="PMingLiU" w:hAnsi="PMingLiU" w:cs="Microsoft JhengHei" w:hint="eastAsia"/>
          <w:color w:val="000000"/>
          <w:shd w:val="clear" w:color="auto" w:fill="FFFFFF"/>
          <w:lang w:eastAsia="zh-TW"/>
        </w:rPr>
        <w:t xml:space="preserve"> 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因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為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耶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和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華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喜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愛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他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百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姓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；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他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要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用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救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恩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當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作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謙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卑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妝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>飾</w:t>
      </w:r>
      <w:r w:rsidR="00C61369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61369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。（詩149：4）</w:t>
      </w:r>
    </w:p>
    <w:p w14:paraId="0B14E0AA" w14:textId="77875515" w:rsidR="00C61369" w:rsidRDefault="00C61369" w:rsidP="00C61369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 xml:space="preserve">  C 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穌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實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告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訴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跟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到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復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興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時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候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坐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榮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耀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寶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座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坐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十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二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個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寶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座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審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判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色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列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十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二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個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支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派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/>
          <w:color w:val="000000"/>
          <w:lang w:eastAsia="zh-TW"/>
        </w:rPr>
        <w:t>。</w:t>
      </w:r>
      <w:r w:rsidRPr="00C61369">
        <w:rPr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凡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名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撇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下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房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屋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或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弟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兄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姐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妹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父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親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母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親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兒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女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田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地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百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倍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且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承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受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永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生</w:t>
      </w:r>
      <w:r w:rsidRPr="00C61369">
        <w:rPr>
          <w:rFonts w:ascii="Segoe UI" w:hAnsi="Segoe UI" w:cs="Segoe UI"/>
          <w:color w:val="000000"/>
          <w:lang w:eastAsia="zh-TW"/>
        </w:rPr>
        <w:t xml:space="preserve"> </w:t>
      </w:r>
      <w:r w:rsidRPr="00C61369">
        <w:rPr>
          <w:rFonts w:ascii="Microsoft JhengHei" w:eastAsia="Microsoft JhengHei" w:hAnsi="Microsoft JhengHei" w:cs="Microsoft JhengHei"/>
          <w:color w:val="000000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（</w:t>
      </w:r>
      <w:r w:rsidR="00D67FB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太</w:t>
      </w:r>
      <w:r>
        <w:rPr>
          <w:rFonts w:ascii="Microsoft JhengHei" w:eastAsia="Microsoft JhengHei" w:hAnsi="Microsoft JhengHei" w:cs="Microsoft JhengHei" w:hint="eastAsia"/>
          <w:color w:val="000000"/>
          <w:lang w:eastAsia="zh-TW"/>
        </w:rPr>
        <w:t>19：28－29）</w:t>
      </w:r>
      <w:r w:rsid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</w:p>
    <w:p w14:paraId="4E518171" w14:textId="6BAC69F0" w:rsidR="00DC1520" w:rsidRDefault="00DC1520" w:rsidP="00DC1520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D 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又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觀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看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見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羔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羊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站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錫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安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山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同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又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十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四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萬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四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千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名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父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名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寫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額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/>
          <w:color w:val="000000"/>
          <w:lang w:eastAsia="zh-TW"/>
        </w:rPr>
        <w:t>。</w:t>
      </w:r>
      <w:r w:rsidRPr="00DC1520">
        <w:rPr>
          <w:rFonts w:ascii="Segoe UI" w:hAnsi="Segoe UI" w:cs="Segoe UI"/>
          <w:b/>
          <w:bCs/>
          <w:color w:val="000000"/>
          <w:vertAlign w:val="superscript"/>
          <w:lang w:eastAsia="zh-TW"/>
        </w:rPr>
        <w:t>2 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聽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見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天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聲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音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像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眾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水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聲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音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雷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聲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音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且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聽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見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好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像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彈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琴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彈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琴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聲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/>
          <w:color w:val="000000"/>
          <w:lang w:eastAsia="zh-TW"/>
        </w:rPr>
        <w:t>。</w:t>
      </w:r>
      <w:r w:rsidRPr="00DC1520">
        <w:rPr>
          <w:rFonts w:ascii="Segoe UI" w:hAnsi="Segoe UI" w:cs="Segoe UI"/>
          <w:b/>
          <w:bCs/>
          <w:color w:val="000000"/>
          <w:vertAlign w:val="superscript"/>
          <w:lang w:eastAsia="zh-TW"/>
        </w:rPr>
        <w:t>3 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寶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座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前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四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物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眾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長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老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前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唱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歌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彷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彿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新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歌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除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地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買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十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四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萬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四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千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外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沒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學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歌</w:t>
      </w:r>
      <w:r w:rsidRPr="00DC1520">
        <w:rPr>
          <w:rFonts w:ascii="Segoe UI" w:hAnsi="Segoe UI" w:cs="Segoe UI"/>
          <w:color w:val="000000"/>
          <w:lang w:eastAsia="zh-TW"/>
        </w:rPr>
        <w:t xml:space="preserve"> </w:t>
      </w:r>
      <w:r w:rsidRPr="00DC1520">
        <w:rPr>
          <w:rFonts w:ascii="Microsoft JhengHei" w:eastAsia="Microsoft JhengHei" w:hAnsi="Microsoft JhengHei" w:cs="Microsoft JhengHei"/>
          <w:color w:val="000000"/>
          <w:lang w:eastAsia="zh-TW"/>
        </w:rPr>
        <w:t>。</w:t>
      </w:r>
      <w:r w:rsidR="006B444E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（啟14：1－3）</w:t>
      </w:r>
    </w:p>
    <w:p w14:paraId="5068FAAC" w14:textId="309C40E6" w:rsidR="00D42617" w:rsidRDefault="00C37D69" w:rsidP="00DC1520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lang w:eastAsia="zh-TW"/>
        </w:rPr>
        <w:lastRenderedPageBreak/>
        <w:t>操練的作業</w:t>
      </w:r>
    </w:p>
    <w:p w14:paraId="75728840" w14:textId="11507631" w:rsidR="00C37D69" w:rsidRDefault="009E1640" w:rsidP="00DC1520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記載本週你順從聖靈的感動，行了那些事。</w:t>
      </w:r>
    </w:p>
    <w:p w14:paraId="56D2E514" w14:textId="39D0A1E3" w:rsidR="009E1640" w:rsidRDefault="009E1640" w:rsidP="00DC1520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記載本週你如何順服在上掌權者，或彼此順服。</w:t>
      </w:r>
    </w:p>
    <w:p w14:paraId="13DF5FA7" w14:textId="56C55581" w:rsidR="00A61BF8" w:rsidRDefault="00A61BF8" w:rsidP="00DC1520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記載本週你如何甘心作僕人去服侍人。</w:t>
      </w:r>
    </w:p>
    <w:p w14:paraId="6B6E16E5" w14:textId="50D88EEF" w:rsidR="00A61BF8" w:rsidRDefault="00A61BF8" w:rsidP="00DC1520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記載本週因實行謙卑順服而經歷到神的祝福。</w:t>
      </w:r>
    </w:p>
    <w:p w14:paraId="5D2A6876" w14:textId="77777777" w:rsidR="00D42617" w:rsidRPr="00DC1520" w:rsidRDefault="00D42617" w:rsidP="00DC1520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275BFD71" w14:textId="27DFA37E" w:rsidR="00DC1520" w:rsidRPr="00C61369" w:rsidRDefault="00DC1520" w:rsidP="00C61369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5D5B8832" w14:textId="3AFB9EC4" w:rsidR="00C61369" w:rsidRPr="00BE1A53" w:rsidRDefault="00C61369" w:rsidP="00C61369">
      <w:pPr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</w:p>
    <w:p w14:paraId="15539DA9" w14:textId="77777777" w:rsidR="00BE1A53" w:rsidRDefault="00BE1A53" w:rsidP="001A74C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</w:p>
    <w:p w14:paraId="11D15D1F" w14:textId="77777777" w:rsidR="00872447" w:rsidRPr="00E60C78" w:rsidRDefault="00872447" w:rsidP="001A74CD">
      <w:pPr>
        <w:rPr>
          <w:rFonts w:eastAsia="PMingLiU"/>
          <w:lang w:eastAsia="zh-TW"/>
        </w:rPr>
      </w:pPr>
    </w:p>
    <w:sectPr w:rsidR="00872447" w:rsidRPr="00E60C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4CD"/>
    <w:rsid w:val="001267E3"/>
    <w:rsid w:val="001762FF"/>
    <w:rsid w:val="00194878"/>
    <w:rsid w:val="001A13FA"/>
    <w:rsid w:val="001A74CD"/>
    <w:rsid w:val="001B45D7"/>
    <w:rsid w:val="002A6C46"/>
    <w:rsid w:val="00301668"/>
    <w:rsid w:val="003353D4"/>
    <w:rsid w:val="003512A3"/>
    <w:rsid w:val="003D2563"/>
    <w:rsid w:val="004345C3"/>
    <w:rsid w:val="0047304F"/>
    <w:rsid w:val="004B31EF"/>
    <w:rsid w:val="005060C5"/>
    <w:rsid w:val="005848B1"/>
    <w:rsid w:val="005A6A4B"/>
    <w:rsid w:val="005B3940"/>
    <w:rsid w:val="005B4B07"/>
    <w:rsid w:val="0062567F"/>
    <w:rsid w:val="006B444E"/>
    <w:rsid w:val="006E1376"/>
    <w:rsid w:val="006F0431"/>
    <w:rsid w:val="006F4C57"/>
    <w:rsid w:val="00790227"/>
    <w:rsid w:val="007F4C40"/>
    <w:rsid w:val="00845DCD"/>
    <w:rsid w:val="008553FF"/>
    <w:rsid w:val="00872447"/>
    <w:rsid w:val="008D69D6"/>
    <w:rsid w:val="009E1640"/>
    <w:rsid w:val="009E5C65"/>
    <w:rsid w:val="00A61BF8"/>
    <w:rsid w:val="00AA397B"/>
    <w:rsid w:val="00BE1A53"/>
    <w:rsid w:val="00C37D69"/>
    <w:rsid w:val="00C61369"/>
    <w:rsid w:val="00C77364"/>
    <w:rsid w:val="00CB3460"/>
    <w:rsid w:val="00CE5621"/>
    <w:rsid w:val="00D06F4E"/>
    <w:rsid w:val="00D42617"/>
    <w:rsid w:val="00D67FB0"/>
    <w:rsid w:val="00D929DB"/>
    <w:rsid w:val="00DB6FE8"/>
    <w:rsid w:val="00DC1520"/>
    <w:rsid w:val="00DD5C30"/>
    <w:rsid w:val="00E06FAD"/>
    <w:rsid w:val="00E149D5"/>
    <w:rsid w:val="00E57996"/>
    <w:rsid w:val="00E60C78"/>
    <w:rsid w:val="00F15768"/>
    <w:rsid w:val="00FA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D8289"/>
  <w15:chartTrackingRefBased/>
  <w15:docId w15:val="{53AFF411-A7A4-4697-BEE6-14E16DEFA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rse">
    <w:name w:val="verse"/>
    <w:basedOn w:val="Normal"/>
    <w:rsid w:val="001A7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1A7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Gershom Lee</dc:creator>
  <cp:keywords/>
  <dc:description/>
  <cp:lastModifiedBy>Gershom Lee</cp:lastModifiedBy>
  <cp:revision>2</cp:revision>
  <dcterms:created xsi:type="dcterms:W3CDTF">2021-11-26T21:19:00Z</dcterms:created>
  <dcterms:modified xsi:type="dcterms:W3CDTF">2021-11-26T21:19:00Z</dcterms:modified>
</cp:coreProperties>
</file>